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20" w:rsidRPr="00E03520" w:rsidRDefault="00E03520" w:rsidP="00E03520">
      <w:pPr>
        <w:jc w:val="center"/>
        <w:rPr>
          <w:b/>
          <w:sz w:val="28"/>
        </w:rPr>
      </w:pPr>
      <w:r w:rsidRPr="00E03520">
        <w:rPr>
          <w:b/>
          <w:sz w:val="28"/>
        </w:rPr>
        <w:t>Логопедические задания на автоматизацию звука С.</w:t>
      </w:r>
    </w:p>
    <w:p w:rsidR="00E03520" w:rsidRDefault="00E03520" w:rsidP="00E03520"/>
    <w:p w:rsidR="00E03520" w:rsidRPr="00E03520" w:rsidRDefault="00E03520" w:rsidP="00E03520">
      <w:pPr>
        <w:pStyle w:val="a7"/>
        <w:rPr>
          <w:b/>
        </w:rPr>
      </w:pPr>
      <w:r w:rsidRPr="00E03520">
        <w:rPr>
          <w:b/>
        </w:rPr>
        <w:t>Задание 1</w:t>
      </w:r>
    </w:p>
    <w:p w:rsidR="00E03520" w:rsidRDefault="00E03520" w:rsidP="00E03520">
      <w:pPr>
        <w:pStyle w:val="a7"/>
        <w:rPr>
          <w:b/>
        </w:rPr>
      </w:pPr>
      <w:r w:rsidRPr="00E03520">
        <w:rPr>
          <w:b/>
        </w:rPr>
        <w:t>Скороговорки.</w:t>
      </w:r>
      <w:bookmarkStart w:id="0" w:name="_GoBack"/>
      <w:bookmarkEnd w:id="0"/>
    </w:p>
    <w:p w:rsidR="004C3CB6" w:rsidRPr="00E03520" w:rsidRDefault="004C3CB6" w:rsidP="00E03520">
      <w:pPr>
        <w:pStyle w:val="a7"/>
        <w:rPr>
          <w:b/>
        </w:rPr>
      </w:pPr>
    </w:p>
    <w:p w:rsidR="00E03520" w:rsidRDefault="00E03520" w:rsidP="001C59F1">
      <w:pPr>
        <w:ind w:left="360"/>
        <w:jc w:val="both"/>
      </w:pPr>
      <w:r w:rsidRPr="00E03520">
        <w:rPr>
          <w:b/>
          <w:i/>
        </w:rPr>
        <w:t>Инструкция для родителя:</w:t>
      </w:r>
      <w:r>
        <w:t xml:space="preserve"> ребенок должен произнести скороговорку контролируя звук «С».</w:t>
      </w:r>
    </w:p>
    <w:p w:rsidR="00E03520" w:rsidRDefault="00E03520" w:rsidP="001C59F1">
      <w:pPr>
        <w:ind w:left="360"/>
        <w:jc w:val="both"/>
      </w:pPr>
      <w:r>
        <w:t>Родитель может выбрать из списка ниже те скороговорки, которые ему нравятся, от 5 до 10 штук за одно занятие.</w:t>
      </w:r>
    </w:p>
    <w:p w:rsidR="00E03520" w:rsidRDefault="00E03520" w:rsidP="001C59F1">
      <w:pPr>
        <w:ind w:left="360"/>
        <w:jc w:val="both"/>
      </w:pPr>
      <w:r>
        <w:t>Можно взять кубики и за каждую правильно произнесенную скороговорку надстраивать башенку из кубиков вверх.</w:t>
      </w:r>
    </w:p>
    <w:p w:rsidR="00E03520" w:rsidRDefault="00E03520" w:rsidP="001C59F1">
      <w:pPr>
        <w:ind w:left="360"/>
        <w:jc w:val="both"/>
      </w:pPr>
      <w:r w:rsidRPr="00E03520">
        <w:rPr>
          <w:b/>
          <w:i/>
        </w:rPr>
        <w:t xml:space="preserve">Формулировка задания для ребенка: </w:t>
      </w:r>
      <w:r>
        <w:t>«Давай построим башенку. Ты получишь кирпичик, если правильно произнесешь скороговорку».</w:t>
      </w:r>
    </w:p>
    <w:p w:rsidR="00E03520" w:rsidRPr="00E77482" w:rsidRDefault="00E03520" w:rsidP="00E03520">
      <w:pPr>
        <w:pStyle w:val="a7"/>
        <w:numPr>
          <w:ilvl w:val="0"/>
          <w:numId w:val="4"/>
        </w:numPr>
        <w:ind w:left="709" w:hanging="283"/>
      </w:pPr>
      <w:r w:rsidRPr="00E77482">
        <w:t>У осы не усы, не усища, а усики.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Топают гуськом гусак за гусаком.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 xml:space="preserve">Ест </w:t>
      </w:r>
      <w:proofErr w:type="spellStart"/>
      <w:r w:rsidRPr="00E77482">
        <w:rPr>
          <w:rFonts w:cs="Arial"/>
          <w:color w:val="3B3B3B"/>
        </w:rPr>
        <w:t>кискa</w:t>
      </w:r>
      <w:proofErr w:type="spellEnd"/>
      <w:r w:rsidRPr="00E77482">
        <w:rPr>
          <w:rFonts w:cs="Arial"/>
          <w:color w:val="3B3B3B"/>
        </w:rPr>
        <w:t xml:space="preserve"> суп из миски. </w:t>
      </w:r>
      <w:proofErr w:type="spellStart"/>
      <w:r w:rsidRPr="00E77482">
        <w:rPr>
          <w:rFonts w:cs="Arial"/>
          <w:color w:val="3B3B3B"/>
        </w:rPr>
        <w:t>Сытa</w:t>
      </w:r>
      <w:proofErr w:type="spellEnd"/>
      <w:r w:rsidRPr="00E77482">
        <w:rPr>
          <w:rFonts w:cs="Arial"/>
          <w:color w:val="3B3B3B"/>
        </w:rPr>
        <w:t xml:space="preserve"> </w:t>
      </w:r>
      <w:proofErr w:type="spellStart"/>
      <w:r w:rsidRPr="00E77482">
        <w:rPr>
          <w:rFonts w:cs="Arial"/>
          <w:color w:val="3B3B3B"/>
        </w:rPr>
        <w:t>кискa</w:t>
      </w:r>
      <w:proofErr w:type="spellEnd"/>
      <w:r w:rsidRPr="00E77482">
        <w:rPr>
          <w:rFonts w:cs="Arial"/>
          <w:color w:val="3B3B3B"/>
        </w:rPr>
        <w:t xml:space="preserve">, </w:t>
      </w:r>
      <w:proofErr w:type="spellStart"/>
      <w:r w:rsidRPr="00E77482">
        <w:rPr>
          <w:rFonts w:cs="Arial"/>
          <w:color w:val="3B3B3B"/>
        </w:rPr>
        <w:t>пустa</w:t>
      </w:r>
      <w:proofErr w:type="spellEnd"/>
      <w:r w:rsidRPr="00E77482">
        <w:rPr>
          <w:rFonts w:cs="Arial"/>
          <w:color w:val="3B3B3B"/>
        </w:rPr>
        <w:t xml:space="preserve"> </w:t>
      </w:r>
      <w:proofErr w:type="spellStart"/>
      <w:r w:rsidRPr="00E77482">
        <w:rPr>
          <w:rFonts w:cs="Arial"/>
          <w:color w:val="3B3B3B"/>
        </w:rPr>
        <w:t>мискa</w:t>
      </w:r>
      <w:proofErr w:type="spellEnd"/>
      <w:r w:rsidRPr="00E77482">
        <w:rPr>
          <w:rFonts w:cs="Arial"/>
          <w:color w:val="3B3B3B"/>
        </w:rPr>
        <w:t>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 xml:space="preserve">У маленького Сани </w:t>
      </w:r>
      <w:proofErr w:type="spellStart"/>
      <w:r w:rsidRPr="00E77482">
        <w:rPr>
          <w:rFonts w:cs="Arial"/>
          <w:color w:val="3B3B3B"/>
        </w:rPr>
        <w:t>сани</w:t>
      </w:r>
      <w:proofErr w:type="spellEnd"/>
      <w:r w:rsidRPr="00E77482">
        <w:rPr>
          <w:rFonts w:cs="Arial"/>
          <w:color w:val="3B3B3B"/>
        </w:rPr>
        <w:t xml:space="preserve"> едут сами.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У Сони и Сани в сетях сом с усами.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Оса на ноги боса и без пояса.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 xml:space="preserve">Сидит Олеся с печки ноги </w:t>
      </w:r>
      <w:proofErr w:type="spellStart"/>
      <w:r w:rsidRPr="00E77482">
        <w:rPr>
          <w:rFonts w:cs="Arial"/>
          <w:color w:val="3B3B3B"/>
        </w:rPr>
        <w:t>свеся</w:t>
      </w:r>
      <w:proofErr w:type="spellEnd"/>
      <w:r w:rsidRPr="00E77482">
        <w:rPr>
          <w:rFonts w:cs="Arial"/>
          <w:color w:val="3B3B3B"/>
        </w:rPr>
        <w:t>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Бессмысленно осмысливать смысл неосмысленными мыслями!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proofErr w:type="spellStart"/>
      <w:r w:rsidRPr="00E77482">
        <w:rPr>
          <w:rFonts w:cs="Arial"/>
          <w:color w:val="3B3B3B"/>
        </w:rPr>
        <w:t>Селa</w:t>
      </w:r>
      <w:proofErr w:type="spellEnd"/>
      <w:r w:rsidRPr="00E77482">
        <w:rPr>
          <w:rFonts w:cs="Arial"/>
          <w:color w:val="3B3B3B"/>
        </w:rPr>
        <w:t xml:space="preserve"> </w:t>
      </w:r>
      <w:proofErr w:type="spellStart"/>
      <w:r w:rsidRPr="00E77482">
        <w:rPr>
          <w:rFonts w:cs="Arial"/>
          <w:color w:val="3B3B3B"/>
        </w:rPr>
        <w:t>мышкa</w:t>
      </w:r>
      <w:proofErr w:type="spellEnd"/>
      <w:r w:rsidRPr="00E77482">
        <w:rPr>
          <w:rFonts w:cs="Arial"/>
          <w:color w:val="3B3B3B"/>
        </w:rPr>
        <w:t xml:space="preserve"> в уголок, </w:t>
      </w:r>
      <w:proofErr w:type="spellStart"/>
      <w:r w:rsidRPr="00E77482">
        <w:rPr>
          <w:rFonts w:cs="Arial"/>
          <w:color w:val="3B3B3B"/>
        </w:rPr>
        <w:t>съелa</w:t>
      </w:r>
      <w:proofErr w:type="spellEnd"/>
      <w:r w:rsidRPr="00E77482">
        <w:rPr>
          <w:rFonts w:cs="Arial"/>
          <w:color w:val="3B3B3B"/>
        </w:rPr>
        <w:t xml:space="preserve"> </w:t>
      </w:r>
      <w:proofErr w:type="spellStart"/>
      <w:r w:rsidRPr="00E77482">
        <w:rPr>
          <w:rFonts w:cs="Arial"/>
          <w:color w:val="3B3B3B"/>
        </w:rPr>
        <w:t>бубликa</w:t>
      </w:r>
      <w:proofErr w:type="spellEnd"/>
      <w:r w:rsidRPr="00E77482">
        <w:rPr>
          <w:rFonts w:cs="Arial"/>
          <w:color w:val="3B3B3B"/>
        </w:rPr>
        <w:t xml:space="preserve"> кусок.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Саша - само совершенство, а еще самосовершенствуется!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Сух сук нес барсук.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Съел Слава сало, да сала было мало.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Слоны умны, слоны смирны, слоны спокойны и сильны.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Было весело на горке Сане, Соне и Егорке,</w:t>
      </w:r>
      <w:r w:rsidRPr="00E77482">
        <w:rPr>
          <w:rFonts w:cs="Arial"/>
          <w:color w:val="3B3B3B"/>
        </w:rPr>
        <w:br/>
        <w:t>А Маруся не каталась - в снег упасть она боялась.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От лося — лосята, от свиньи — поросята.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Покатил Костя в Кострому в гости.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Коту прекрасно спится, ему котлетка снится.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Остренькие рожки</w:t>
      </w:r>
      <w:proofErr w:type="gramStart"/>
      <w:r w:rsidRPr="00E77482">
        <w:rPr>
          <w:rFonts w:cs="Arial"/>
          <w:color w:val="3B3B3B"/>
        </w:rPr>
        <w:br/>
        <w:t>У</w:t>
      </w:r>
      <w:proofErr w:type="gramEnd"/>
      <w:r w:rsidRPr="00E77482">
        <w:rPr>
          <w:rFonts w:cs="Arial"/>
          <w:color w:val="3B3B3B"/>
        </w:rPr>
        <w:t xml:space="preserve"> козла Сережки</w:t>
      </w:r>
      <w:r w:rsidRPr="00E77482">
        <w:rPr>
          <w:rFonts w:cs="Arial"/>
          <w:color w:val="3B3B3B"/>
        </w:rPr>
        <w:br/>
        <w:t>И сказал Сережка:</w:t>
      </w:r>
      <w:r w:rsidRPr="00E77482">
        <w:rPr>
          <w:rFonts w:cs="Arial"/>
          <w:color w:val="3B3B3B"/>
        </w:rPr>
        <w:br/>
        <w:t>"Я боюсь немножко".</w:t>
      </w:r>
    </w:p>
    <w:p w:rsidR="00E03520" w:rsidRPr="00E77482" w:rsidRDefault="00E03520" w:rsidP="00E03520">
      <w:pPr>
        <w:pStyle w:val="a7"/>
        <w:numPr>
          <w:ilvl w:val="0"/>
          <w:numId w:val="3"/>
        </w:numPr>
      </w:pPr>
      <w:r w:rsidRPr="00E77482">
        <w:rPr>
          <w:rFonts w:cs="Arial"/>
          <w:color w:val="3B3B3B"/>
        </w:rPr>
        <w:t>Холода не бойся, сам по пояс мойся.</w:t>
      </w:r>
    </w:p>
    <w:p w:rsidR="00E03520" w:rsidRDefault="00E03520" w:rsidP="00E03520">
      <w:pPr>
        <w:pStyle w:val="a7"/>
      </w:pPr>
    </w:p>
    <w:p w:rsidR="00E03520" w:rsidRPr="00E03520" w:rsidRDefault="00E03520" w:rsidP="00E03520">
      <w:pPr>
        <w:pStyle w:val="a7"/>
        <w:rPr>
          <w:b/>
        </w:rPr>
      </w:pPr>
      <w:r w:rsidRPr="00E03520">
        <w:rPr>
          <w:b/>
        </w:rPr>
        <w:t>Задание 2</w:t>
      </w:r>
    </w:p>
    <w:p w:rsidR="00E03520" w:rsidRDefault="00E03520" w:rsidP="00E03520">
      <w:pPr>
        <w:pStyle w:val="a7"/>
        <w:rPr>
          <w:b/>
        </w:rPr>
      </w:pPr>
      <w:r w:rsidRPr="00E03520">
        <w:rPr>
          <w:b/>
        </w:rPr>
        <w:t>Загадки.</w:t>
      </w:r>
    </w:p>
    <w:p w:rsidR="004C3CB6" w:rsidRPr="00E03520" w:rsidRDefault="004C3CB6" w:rsidP="00E03520">
      <w:pPr>
        <w:pStyle w:val="a7"/>
        <w:rPr>
          <w:b/>
        </w:rPr>
      </w:pPr>
    </w:p>
    <w:p w:rsidR="00E03520" w:rsidRDefault="00E03520" w:rsidP="001C59F1">
      <w:pPr>
        <w:pStyle w:val="a7"/>
        <w:jc w:val="both"/>
      </w:pPr>
      <w:r w:rsidRPr="00E03520">
        <w:rPr>
          <w:b/>
          <w:i/>
        </w:rPr>
        <w:t>Инструкция для родителя:</w:t>
      </w:r>
      <w:r>
        <w:t xml:space="preserve"> ребенок должен отгадать загадку.</w:t>
      </w:r>
    </w:p>
    <w:p w:rsidR="00E03520" w:rsidRDefault="00E03520" w:rsidP="001C59F1">
      <w:pPr>
        <w:pStyle w:val="a7"/>
        <w:jc w:val="both"/>
      </w:pPr>
      <w:r>
        <w:t>Взрослые могут заранее на листе бумаги нарисовать 3 домика с 1, 2 и 3 окошками либо сделать аппликацию.</w:t>
      </w:r>
    </w:p>
    <w:p w:rsidR="00E03520" w:rsidRDefault="00E03520" w:rsidP="001C59F1">
      <w:pPr>
        <w:pStyle w:val="a7"/>
        <w:jc w:val="both"/>
      </w:pPr>
      <w:r>
        <w:t>Ребенок отгадывает загадку, считает количество слогов и помещает предмет в соответствующий количеству слогов дом. С одним окошком слова с 1 слогом, с двумя – слова с 2 слогами, с тремя – слова с 3 слогами.</w:t>
      </w:r>
    </w:p>
    <w:p w:rsidR="00E03520" w:rsidRDefault="00E03520" w:rsidP="001C59F1">
      <w:pPr>
        <w:pStyle w:val="a7"/>
        <w:jc w:val="both"/>
      </w:pPr>
      <w:r>
        <w:t xml:space="preserve">В качестве предмета можно использовать заранее распечатанные тематические картинки или любые одинаковые предметы (стекляшки </w:t>
      </w:r>
      <w:proofErr w:type="spellStart"/>
      <w:r>
        <w:rPr>
          <w:lang w:val="en-US"/>
        </w:rPr>
        <w:t>marbls</w:t>
      </w:r>
      <w:proofErr w:type="spellEnd"/>
      <w:r>
        <w:t xml:space="preserve">, пуговицы, </w:t>
      </w:r>
      <w:proofErr w:type="spellStart"/>
      <w:r>
        <w:t>фасолины</w:t>
      </w:r>
      <w:proofErr w:type="spellEnd"/>
      <w:r>
        <w:t xml:space="preserve"> и т.п.).</w:t>
      </w:r>
    </w:p>
    <w:p w:rsidR="00E03520" w:rsidRPr="00AE0E3B" w:rsidRDefault="00E03520" w:rsidP="001C59F1">
      <w:pPr>
        <w:pStyle w:val="a7"/>
        <w:jc w:val="both"/>
      </w:pPr>
      <w:r>
        <w:t>Можно загадывать загадки пока ребенку не надоест, но не менее 5.</w:t>
      </w:r>
    </w:p>
    <w:p w:rsidR="00E03520" w:rsidRDefault="00E03520" w:rsidP="001C59F1">
      <w:pPr>
        <w:pStyle w:val="a7"/>
        <w:jc w:val="both"/>
      </w:pPr>
      <w:r w:rsidRPr="00E03520">
        <w:rPr>
          <w:b/>
          <w:i/>
        </w:rPr>
        <w:t>Формулировка задания для ребенка:</w:t>
      </w:r>
      <w:r>
        <w:t xml:space="preserve"> «Отгадай загадку. Отгадка на звук «С». Посели отгадку в одном из 3 домиков. В домик с 1 окошком селятся слова с одним слогом, в домик с 2 окошками –слова с двумя слогами, в домик с 3 окошками селятся – слова с тремя слогами.</w:t>
      </w:r>
      <w:r w:rsidRPr="00AE0E3B">
        <w:t xml:space="preserve"> </w:t>
      </w:r>
      <w:r>
        <w:t>»</w:t>
      </w:r>
    </w:p>
    <w:p w:rsidR="00E03520" w:rsidRDefault="00E03520" w:rsidP="00E03520">
      <w:pPr>
        <w:pStyle w:val="a7"/>
      </w:pPr>
    </w:p>
    <w:p w:rsidR="00E03520" w:rsidRDefault="00E03520" w:rsidP="004C3CB6">
      <w:pPr>
        <w:pStyle w:val="a7"/>
        <w:numPr>
          <w:ilvl w:val="0"/>
          <w:numId w:val="5"/>
        </w:numPr>
        <w:ind w:left="709" w:hanging="425"/>
      </w:pPr>
      <w:r>
        <w:lastRenderedPageBreak/>
        <w:t>Вдруг из черной темноты в небе выросли цветы небывалой красоты (Салют)</w:t>
      </w:r>
    </w:p>
    <w:p w:rsidR="00E03520" w:rsidRDefault="00E03520" w:rsidP="004C3CB6">
      <w:pPr>
        <w:pStyle w:val="a7"/>
        <w:numPr>
          <w:ilvl w:val="0"/>
          <w:numId w:val="5"/>
        </w:numPr>
        <w:ind w:left="709" w:hanging="425"/>
      </w:pPr>
      <w:r>
        <w:t>Что за птица? Песен не поет, гнездо не вьет, людей и груз везет (Самолет)</w:t>
      </w:r>
    </w:p>
    <w:p w:rsidR="00E03520" w:rsidRDefault="00E03520" w:rsidP="00E03520">
      <w:pPr>
        <w:pStyle w:val="a7"/>
        <w:numPr>
          <w:ilvl w:val="0"/>
          <w:numId w:val="5"/>
        </w:numPr>
        <w:ind w:left="709" w:hanging="425"/>
      </w:pPr>
      <w:r>
        <w:t>Все лето стояли,</w:t>
      </w:r>
    </w:p>
    <w:p w:rsidR="00E03520" w:rsidRDefault="00E03520" w:rsidP="00E03520">
      <w:pPr>
        <w:pStyle w:val="a7"/>
      </w:pPr>
      <w:r>
        <w:t>Зимы ожидали,</w:t>
      </w:r>
    </w:p>
    <w:p w:rsidR="00E03520" w:rsidRDefault="00E03520" w:rsidP="00E03520">
      <w:pPr>
        <w:pStyle w:val="a7"/>
      </w:pPr>
      <w:r>
        <w:t>дождались пары,</w:t>
      </w:r>
    </w:p>
    <w:p w:rsidR="00E03520" w:rsidRDefault="00E03520" w:rsidP="00E03520">
      <w:pPr>
        <w:pStyle w:val="a7"/>
      </w:pPr>
      <w:r>
        <w:t>помчались с горы</w:t>
      </w:r>
    </w:p>
    <w:p w:rsidR="00E03520" w:rsidRDefault="00E03520" w:rsidP="00E03520">
      <w:pPr>
        <w:pStyle w:val="a7"/>
      </w:pPr>
      <w:r>
        <w:t>(Санки)</w:t>
      </w:r>
    </w:p>
    <w:p w:rsidR="00E03520" w:rsidRDefault="00E03520" w:rsidP="00E03520">
      <w:pPr>
        <w:pStyle w:val="a7"/>
        <w:numPr>
          <w:ilvl w:val="0"/>
          <w:numId w:val="6"/>
        </w:numPr>
        <w:ind w:left="709"/>
      </w:pPr>
      <w:r>
        <w:t>Если дождик, мы не тужим,</w:t>
      </w:r>
    </w:p>
    <w:p w:rsidR="00E03520" w:rsidRDefault="00E03520" w:rsidP="00E03520">
      <w:pPr>
        <w:pStyle w:val="a7"/>
      </w:pPr>
      <w:r>
        <w:t xml:space="preserve">Бойко топаем по лужам, </w:t>
      </w:r>
    </w:p>
    <w:p w:rsidR="00E03520" w:rsidRDefault="00E03520" w:rsidP="00E03520">
      <w:pPr>
        <w:pStyle w:val="a7"/>
      </w:pPr>
      <w:r>
        <w:t>Станет солнышко сиять,</w:t>
      </w:r>
    </w:p>
    <w:p w:rsidR="00E03520" w:rsidRDefault="00E03520" w:rsidP="00E03520">
      <w:pPr>
        <w:pStyle w:val="a7"/>
      </w:pPr>
      <w:r>
        <w:t>Дома будем мы стоять</w:t>
      </w:r>
    </w:p>
    <w:p w:rsidR="00E03520" w:rsidRDefault="00E03520" w:rsidP="00E03520">
      <w:pPr>
        <w:pStyle w:val="a7"/>
      </w:pPr>
      <w:r>
        <w:t>(Сапоги)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Белый как снег,</w:t>
      </w:r>
    </w:p>
    <w:p w:rsidR="00E03520" w:rsidRDefault="00E03520" w:rsidP="00E03520">
      <w:pPr>
        <w:pStyle w:val="a7"/>
      </w:pPr>
      <w:r>
        <w:t>Сладкий для всех,</w:t>
      </w:r>
    </w:p>
    <w:p w:rsidR="00E03520" w:rsidRDefault="00E03520" w:rsidP="00E03520">
      <w:pPr>
        <w:pStyle w:val="a7"/>
      </w:pPr>
      <w:r>
        <w:t>В рот попал –</w:t>
      </w:r>
    </w:p>
    <w:p w:rsidR="00E03520" w:rsidRDefault="00E03520" w:rsidP="00E03520">
      <w:pPr>
        <w:pStyle w:val="a7"/>
      </w:pPr>
      <w:r>
        <w:t>Там и пропал</w:t>
      </w:r>
    </w:p>
    <w:p w:rsidR="00E03520" w:rsidRDefault="00E03520" w:rsidP="00E03520">
      <w:pPr>
        <w:pStyle w:val="a7"/>
      </w:pPr>
      <w:r>
        <w:t>(Сахар)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Рано белое суконце</w:t>
      </w:r>
    </w:p>
    <w:p w:rsidR="00E03520" w:rsidRDefault="00E03520" w:rsidP="00E03520">
      <w:pPr>
        <w:pStyle w:val="a7"/>
      </w:pPr>
      <w:r>
        <w:t>Лезет утром к нам в оконце</w:t>
      </w:r>
    </w:p>
    <w:p w:rsidR="00E03520" w:rsidRDefault="00E03520" w:rsidP="00E03520">
      <w:pPr>
        <w:pStyle w:val="a7"/>
      </w:pPr>
      <w:r>
        <w:t>(Свет)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Если глаз откроет красный –</w:t>
      </w:r>
    </w:p>
    <w:p w:rsidR="00E03520" w:rsidRDefault="00E03520" w:rsidP="00E03520">
      <w:pPr>
        <w:pStyle w:val="a7"/>
      </w:pPr>
      <w:r>
        <w:t>Стоп! Идти нельзя, опасно!</w:t>
      </w:r>
    </w:p>
    <w:p w:rsidR="00E03520" w:rsidRDefault="00E03520" w:rsidP="00E03520">
      <w:pPr>
        <w:pStyle w:val="a7"/>
      </w:pPr>
      <w:r>
        <w:t>Желтый глаз – погоди!</w:t>
      </w:r>
    </w:p>
    <w:p w:rsidR="00E03520" w:rsidRDefault="00E03520" w:rsidP="00E03520">
      <w:pPr>
        <w:pStyle w:val="a7"/>
      </w:pPr>
      <w:r>
        <w:t>А зеленый – проходи</w:t>
      </w:r>
    </w:p>
    <w:p w:rsidR="00E03520" w:rsidRDefault="00E03520" w:rsidP="00E03520">
      <w:pPr>
        <w:pStyle w:val="a7"/>
      </w:pPr>
      <w:r>
        <w:t>(Светофор)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Я кругла и крепка,</w:t>
      </w:r>
    </w:p>
    <w:p w:rsidR="00E03520" w:rsidRDefault="00E03520" w:rsidP="00E03520">
      <w:pPr>
        <w:pStyle w:val="a7"/>
      </w:pPr>
      <w:r>
        <w:t>Темно красные бока,</w:t>
      </w:r>
    </w:p>
    <w:p w:rsidR="00E03520" w:rsidRDefault="00E03520" w:rsidP="00E03520">
      <w:pPr>
        <w:pStyle w:val="a7"/>
      </w:pPr>
      <w:r>
        <w:t xml:space="preserve">Я гожусь на обед – </w:t>
      </w:r>
    </w:p>
    <w:p w:rsidR="00E03520" w:rsidRDefault="00E03520" w:rsidP="00E03520">
      <w:pPr>
        <w:pStyle w:val="a7"/>
      </w:pPr>
      <w:r>
        <w:t>И в борщи и в винегрет</w:t>
      </w:r>
    </w:p>
    <w:p w:rsidR="00E03520" w:rsidRDefault="00E03520" w:rsidP="00E03520">
      <w:pPr>
        <w:pStyle w:val="a7"/>
      </w:pPr>
      <w:r>
        <w:t>(Свекла)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Кругленькая спинка,</w:t>
      </w:r>
    </w:p>
    <w:p w:rsidR="00E03520" w:rsidRDefault="00E03520" w:rsidP="00E03520">
      <w:pPr>
        <w:pStyle w:val="a7"/>
      </w:pPr>
      <w:r>
        <w:t>Белая щетинка.</w:t>
      </w:r>
    </w:p>
    <w:p w:rsidR="00E03520" w:rsidRDefault="00E03520" w:rsidP="00E03520">
      <w:pPr>
        <w:pStyle w:val="a7"/>
      </w:pPr>
      <w:r>
        <w:t>Хвост крючком,</w:t>
      </w:r>
    </w:p>
    <w:p w:rsidR="00E03520" w:rsidRDefault="00E03520" w:rsidP="00E03520">
      <w:pPr>
        <w:pStyle w:val="a7"/>
      </w:pPr>
      <w:r>
        <w:t>Рыльце пяточком.</w:t>
      </w:r>
    </w:p>
    <w:p w:rsidR="00E03520" w:rsidRDefault="00E03520" w:rsidP="00E03520">
      <w:pPr>
        <w:pStyle w:val="a7"/>
      </w:pPr>
      <w:r>
        <w:t>(Свинья)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Деревянный дом</w:t>
      </w:r>
    </w:p>
    <w:p w:rsidR="00E03520" w:rsidRDefault="00E03520" w:rsidP="00E03520">
      <w:pPr>
        <w:pStyle w:val="a7"/>
      </w:pPr>
      <w:r>
        <w:t>С круглым окном.</w:t>
      </w:r>
    </w:p>
    <w:p w:rsidR="00E03520" w:rsidRDefault="00E03520" w:rsidP="00E03520">
      <w:pPr>
        <w:pStyle w:val="a7"/>
      </w:pPr>
      <w:r>
        <w:t>Высоко стоит на ножке,</w:t>
      </w:r>
    </w:p>
    <w:p w:rsidR="00E03520" w:rsidRDefault="00E03520" w:rsidP="00E03520">
      <w:pPr>
        <w:pStyle w:val="a7"/>
      </w:pPr>
      <w:r>
        <w:t>Чтоб не влезла кошка.</w:t>
      </w:r>
    </w:p>
    <w:p w:rsidR="00E03520" w:rsidRDefault="00E03520" w:rsidP="00E03520">
      <w:pPr>
        <w:pStyle w:val="a7"/>
      </w:pPr>
      <w:r>
        <w:t>(Скворечник)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На ветках висят шары</w:t>
      </w:r>
    </w:p>
    <w:p w:rsidR="00E03520" w:rsidRDefault="00E03520" w:rsidP="00E03520">
      <w:pPr>
        <w:pStyle w:val="a7"/>
      </w:pPr>
      <w:r>
        <w:t>Очень синие от жары</w:t>
      </w:r>
    </w:p>
    <w:p w:rsidR="00E03520" w:rsidRDefault="00E03520" w:rsidP="00E03520">
      <w:pPr>
        <w:pStyle w:val="a7"/>
      </w:pPr>
      <w:r>
        <w:t>(Слива)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Вижу горку – на подпорках.</w:t>
      </w:r>
    </w:p>
    <w:p w:rsidR="00E03520" w:rsidRDefault="00E03520" w:rsidP="00E03520">
      <w:pPr>
        <w:pStyle w:val="a7"/>
      </w:pPr>
      <w:r>
        <w:t>Хвост и хобот с двух сторон.</w:t>
      </w:r>
    </w:p>
    <w:p w:rsidR="00E03520" w:rsidRDefault="00E03520" w:rsidP="00E03520">
      <w:pPr>
        <w:pStyle w:val="a7"/>
      </w:pPr>
      <w:r>
        <w:t>В зоопарке эта горка</w:t>
      </w:r>
    </w:p>
    <w:p w:rsidR="00E03520" w:rsidRDefault="00E03520" w:rsidP="00E03520">
      <w:pPr>
        <w:pStyle w:val="a7"/>
      </w:pPr>
      <w:r>
        <w:t>Распугала всех ворон.</w:t>
      </w:r>
    </w:p>
    <w:p w:rsidR="00E03520" w:rsidRDefault="00E03520" w:rsidP="00E03520">
      <w:pPr>
        <w:pStyle w:val="a7"/>
      </w:pPr>
      <w:r>
        <w:t>(Слон)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 xml:space="preserve">Выгляну в оконце – </w:t>
      </w:r>
    </w:p>
    <w:p w:rsidR="00E03520" w:rsidRDefault="00E03520" w:rsidP="00E03520">
      <w:pPr>
        <w:pStyle w:val="a7"/>
      </w:pPr>
      <w:r>
        <w:t>Лежит белое суконце</w:t>
      </w:r>
    </w:p>
    <w:p w:rsidR="00E03520" w:rsidRDefault="00E03520" w:rsidP="00E03520">
      <w:pPr>
        <w:pStyle w:val="a7"/>
      </w:pPr>
      <w:r>
        <w:t>Всю зиму лежит,</w:t>
      </w:r>
    </w:p>
    <w:p w:rsidR="00E03520" w:rsidRDefault="00E03520" w:rsidP="00E03520">
      <w:pPr>
        <w:pStyle w:val="a7"/>
      </w:pPr>
      <w:r>
        <w:t>А весной побежит</w:t>
      </w:r>
    </w:p>
    <w:p w:rsidR="00E03520" w:rsidRDefault="00E03520" w:rsidP="00E03520">
      <w:pPr>
        <w:pStyle w:val="a7"/>
      </w:pPr>
      <w:r>
        <w:t>(Снег)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lastRenderedPageBreak/>
        <w:t>Красногрудый, чернокрылый</w:t>
      </w:r>
    </w:p>
    <w:p w:rsidR="00E03520" w:rsidRDefault="00E03520" w:rsidP="00E03520">
      <w:pPr>
        <w:pStyle w:val="a7"/>
      </w:pPr>
      <w:r>
        <w:t>Любит зернышки клевать</w:t>
      </w:r>
    </w:p>
    <w:p w:rsidR="00E03520" w:rsidRDefault="00E03520" w:rsidP="00E03520">
      <w:pPr>
        <w:pStyle w:val="a7"/>
      </w:pPr>
      <w:r>
        <w:t>С первым снегом на рябинке</w:t>
      </w:r>
    </w:p>
    <w:p w:rsidR="00E03520" w:rsidRDefault="00E03520" w:rsidP="00E03520">
      <w:pPr>
        <w:pStyle w:val="a7"/>
      </w:pPr>
      <w:r>
        <w:t>Он появится опять</w:t>
      </w:r>
    </w:p>
    <w:p w:rsidR="00E03520" w:rsidRDefault="00E03520" w:rsidP="00E03520">
      <w:pPr>
        <w:pStyle w:val="a7"/>
      </w:pPr>
      <w:r>
        <w:t>(Снегирь)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Жил я посреди двора</w:t>
      </w:r>
    </w:p>
    <w:p w:rsidR="00E03520" w:rsidRDefault="00E03520" w:rsidP="00E03520">
      <w:pPr>
        <w:pStyle w:val="a7"/>
      </w:pPr>
      <w:r>
        <w:t>Меня слепила детвора</w:t>
      </w:r>
    </w:p>
    <w:p w:rsidR="00E03520" w:rsidRDefault="00E03520" w:rsidP="00E03520">
      <w:pPr>
        <w:pStyle w:val="a7"/>
      </w:pPr>
      <w:r>
        <w:t>Но от солнечных лучей</w:t>
      </w:r>
    </w:p>
    <w:p w:rsidR="00E03520" w:rsidRDefault="00E03520" w:rsidP="00E03520">
      <w:pPr>
        <w:pStyle w:val="a7"/>
      </w:pPr>
      <w:r>
        <w:t>Превратился я в ручей</w:t>
      </w:r>
    </w:p>
    <w:p w:rsidR="00E03520" w:rsidRDefault="00E03520" w:rsidP="00E03520">
      <w:pPr>
        <w:pStyle w:val="a7"/>
      </w:pPr>
      <w:r>
        <w:t>(Снеговик)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Белая звездочка</w:t>
      </w:r>
    </w:p>
    <w:p w:rsidR="00E03520" w:rsidRDefault="00E03520" w:rsidP="00E03520">
      <w:pPr>
        <w:pStyle w:val="a7"/>
      </w:pPr>
      <w:r>
        <w:t>С неба упала</w:t>
      </w:r>
    </w:p>
    <w:p w:rsidR="00E03520" w:rsidRDefault="00E03520" w:rsidP="00E03520">
      <w:pPr>
        <w:pStyle w:val="a7"/>
      </w:pPr>
      <w:r>
        <w:t>Мне на ладошку</w:t>
      </w:r>
    </w:p>
    <w:p w:rsidR="00E03520" w:rsidRDefault="00E03520" w:rsidP="00E03520">
      <w:pPr>
        <w:pStyle w:val="a7"/>
      </w:pPr>
      <w:r>
        <w:t>Легла и пропала</w:t>
      </w:r>
    </w:p>
    <w:p w:rsidR="00E03520" w:rsidRDefault="00E03520" w:rsidP="00E03520">
      <w:pPr>
        <w:pStyle w:val="a7"/>
      </w:pPr>
      <w:r>
        <w:t>(Снежинка)</w:t>
      </w:r>
    </w:p>
    <w:p w:rsidR="00E03520" w:rsidRDefault="00E03520" w:rsidP="00E03520">
      <w:pPr>
        <w:pStyle w:val="a7"/>
      </w:pPr>
    </w:p>
    <w:p w:rsidR="00E03520" w:rsidRPr="00E03520" w:rsidRDefault="00E03520" w:rsidP="00E03520">
      <w:pPr>
        <w:pStyle w:val="a7"/>
        <w:rPr>
          <w:b/>
        </w:rPr>
      </w:pPr>
      <w:r w:rsidRPr="00E03520">
        <w:rPr>
          <w:b/>
        </w:rPr>
        <w:t>Задание 3</w:t>
      </w:r>
    </w:p>
    <w:p w:rsidR="00E03520" w:rsidRDefault="00E03520" w:rsidP="00E03520">
      <w:pPr>
        <w:pStyle w:val="a7"/>
        <w:ind w:left="426"/>
        <w:rPr>
          <w:b/>
        </w:rPr>
      </w:pPr>
      <w:r w:rsidRPr="00E03520">
        <w:rPr>
          <w:b/>
        </w:rPr>
        <w:t>Почини поломанное предложение, найди слово со звуком «С».</w:t>
      </w:r>
    </w:p>
    <w:p w:rsidR="00E03520" w:rsidRPr="00E03520" w:rsidRDefault="00E03520" w:rsidP="00E03520">
      <w:pPr>
        <w:pStyle w:val="a7"/>
        <w:ind w:left="426"/>
        <w:rPr>
          <w:b/>
        </w:rPr>
      </w:pPr>
    </w:p>
    <w:p w:rsidR="00E03520" w:rsidRDefault="00E03520" w:rsidP="001C59F1">
      <w:pPr>
        <w:ind w:left="426"/>
        <w:jc w:val="both"/>
      </w:pPr>
      <w:r w:rsidRPr="00A35E1A">
        <w:rPr>
          <w:b/>
          <w:i/>
        </w:rPr>
        <w:t>Инструкция для родителя:</w:t>
      </w:r>
      <w:r>
        <w:t xml:space="preserve"> Взрослый предлагает ребенку внимательно прослушать предложение и расставить слова в правильном порядке.</w:t>
      </w:r>
    </w:p>
    <w:p w:rsidR="00E03520" w:rsidRDefault="00E03520" w:rsidP="001C59F1">
      <w:pPr>
        <w:ind w:left="426"/>
        <w:jc w:val="both"/>
      </w:pPr>
      <w:r>
        <w:t>Затем найти в этом предложении все слова со звуком «С».</w:t>
      </w:r>
    </w:p>
    <w:p w:rsidR="00E03520" w:rsidRDefault="00E03520" w:rsidP="001C59F1">
      <w:pPr>
        <w:pStyle w:val="a7"/>
        <w:ind w:left="426"/>
        <w:jc w:val="both"/>
      </w:pPr>
      <w:r>
        <w:t xml:space="preserve">Определить, где находится звук «С» в начале, в середине или в конце слова. Для этого взрослый заранее на листе бумаге рисует змею и готовит фишки (стекляшки </w:t>
      </w:r>
      <w:proofErr w:type="spellStart"/>
      <w:r>
        <w:rPr>
          <w:lang w:val="en-US"/>
        </w:rPr>
        <w:t>marbls</w:t>
      </w:r>
      <w:proofErr w:type="spellEnd"/>
      <w:r>
        <w:t xml:space="preserve">, пуговицы, </w:t>
      </w:r>
      <w:proofErr w:type="spellStart"/>
      <w:r>
        <w:t>фасолины</w:t>
      </w:r>
      <w:proofErr w:type="spellEnd"/>
      <w:r>
        <w:t xml:space="preserve"> и т.п.).</w:t>
      </w:r>
    </w:p>
    <w:p w:rsidR="00E03520" w:rsidRDefault="00E03520" w:rsidP="001C59F1">
      <w:pPr>
        <w:ind w:left="426" w:firstLine="360"/>
        <w:jc w:val="both"/>
      </w:pPr>
      <w:r>
        <w:t>Для хорошо читающих детей можно заранее напечатать слова и разрезать каждое слово отдельно, чтобы ребенок составил предложение из бумаги в нужном порядке.</w:t>
      </w:r>
    </w:p>
    <w:p w:rsidR="00E03520" w:rsidRDefault="00E03520" w:rsidP="001C59F1">
      <w:pPr>
        <w:ind w:left="426"/>
        <w:jc w:val="both"/>
      </w:pPr>
      <w:r w:rsidRPr="00A35E1A">
        <w:rPr>
          <w:b/>
          <w:i/>
        </w:rPr>
        <w:t xml:space="preserve">Формулировка задания для ребенка: </w:t>
      </w:r>
      <w:r>
        <w:t>«Давай починим предложения! Я тебе скажу неправильное предложение. Ты слушай меня внимательно и скажи это предложение правильно!»</w:t>
      </w:r>
    </w:p>
    <w:p w:rsidR="00E03520" w:rsidRDefault="00E03520" w:rsidP="001C59F1">
      <w:pPr>
        <w:ind w:left="426"/>
        <w:jc w:val="both"/>
      </w:pPr>
      <w:r>
        <w:t>// Когда ребенок произнесет предложение верно//</w:t>
      </w:r>
    </w:p>
    <w:p w:rsidR="00E03520" w:rsidRDefault="00E03520" w:rsidP="001C59F1">
      <w:pPr>
        <w:ind w:left="426"/>
        <w:jc w:val="both"/>
      </w:pPr>
      <w:r>
        <w:t>«В этом предложении спрятались слова со звуком «С», будь внимателен, они могут быть в любом месте слова»</w:t>
      </w:r>
    </w:p>
    <w:p w:rsidR="00E03520" w:rsidRDefault="00E03520" w:rsidP="001C59F1">
      <w:pPr>
        <w:ind w:left="426"/>
        <w:jc w:val="both"/>
      </w:pPr>
      <w:r>
        <w:t>// Когда ребенок найдет слова//</w:t>
      </w:r>
    </w:p>
    <w:p w:rsidR="00E03520" w:rsidRDefault="00E03520" w:rsidP="001C59F1">
      <w:pPr>
        <w:ind w:left="426"/>
        <w:jc w:val="both"/>
      </w:pPr>
      <w:r>
        <w:t xml:space="preserve">«Поставь фишку на голову змеи, если звук «С» в начале слова, на хвостик змеи, если в конце и на спинку, если в середине» </w:t>
      </w:r>
    </w:p>
    <w:p w:rsidR="00E03520" w:rsidRDefault="00E03520" w:rsidP="00E03520">
      <w:pPr>
        <w:pStyle w:val="a7"/>
      </w:pPr>
    </w:p>
    <w:p w:rsidR="00E03520" w:rsidRDefault="00E03520" w:rsidP="00E03520">
      <w:pPr>
        <w:pStyle w:val="a7"/>
      </w:pPr>
    </w:p>
    <w:p w:rsidR="00E03520" w:rsidRDefault="00E03520" w:rsidP="00E03520">
      <w:pPr>
        <w:pStyle w:val="a7"/>
        <w:numPr>
          <w:ilvl w:val="0"/>
          <w:numId w:val="1"/>
        </w:numPr>
      </w:pPr>
      <w:r>
        <w:t>На, сова, ветке, сидит, сосны.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Будки, собака, около, спит.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Землю, падает, на, снег.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Мама, суп, варит, кастрюле, в.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Весной, поет, веселую, соловей, песенку.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Сумке, в, большой, лежит, масло.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Вкусный, Петя, сок, пьет.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Дороге, едет, автобус, по.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Сороки, в, стрекочут, лесу.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На, Соня, едет, самокате.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Дома, кусты, около.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Светофор, на, стоит, перекресте.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Дети, интересные, вечером, сказки, читают.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Растут, в, капуста, огороде, и, свекла.</w:t>
      </w:r>
    </w:p>
    <w:p w:rsidR="00E03520" w:rsidRDefault="00E03520" w:rsidP="00E03520">
      <w:pPr>
        <w:pStyle w:val="a7"/>
        <w:numPr>
          <w:ilvl w:val="0"/>
          <w:numId w:val="1"/>
        </w:numPr>
      </w:pPr>
      <w:r>
        <w:t>Коля, досок, из, скворечник, сделал.</w:t>
      </w:r>
    </w:p>
    <w:p w:rsidR="00E03520" w:rsidRDefault="00E03520" w:rsidP="00E03520"/>
    <w:p w:rsidR="00A35E1A" w:rsidRDefault="00A35E1A" w:rsidP="00E03520"/>
    <w:p w:rsidR="00E03520" w:rsidRPr="00A35E1A" w:rsidRDefault="00E03520" w:rsidP="00E03520">
      <w:pPr>
        <w:rPr>
          <w:b/>
        </w:rPr>
      </w:pPr>
      <w:r w:rsidRPr="00A35E1A">
        <w:rPr>
          <w:b/>
        </w:rPr>
        <w:t>Задание 4</w:t>
      </w:r>
    </w:p>
    <w:p w:rsidR="00E03520" w:rsidRPr="00A35E1A" w:rsidRDefault="00E03520" w:rsidP="00E03520">
      <w:pPr>
        <w:rPr>
          <w:b/>
        </w:rPr>
      </w:pPr>
      <w:r w:rsidRPr="00A35E1A">
        <w:rPr>
          <w:b/>
        </w:rPr>
        <w:t>Кто больше.</w:t>
      </w:r>
    </w:p>
    <w:p w:rsidR="00E03520" w:rsidRDefault="00E03520" w:rsidP="00E03520"/>
    <w:p w:rsidR="00A35E1A" w:rsidRDefault="00E03520" w:rsidP="001C59F1">
      <w:pPr>
        <w:jc w:val="both"/>
      </w:pPr>
      <w:r w:rsidRPr="00A35E1A">
        <w:rPr>
          <w:b/>
          <w:i/>
        </w:rPr>
        <w:t xml:space="preserve">Инструкция для родителя: </w:t>
      </w:r>
      <w:r w:rsidR="00A35E1A">
        <w:t>Берется стандартный игровой кубик с гранями от 1 до 6.</w:t>
      </w:r>
    </w:p>
    <w:p w:rsidR="00E03520" w:rsidRDefault="00E03520" w:rsidP="001C59F1">
      <w:pPr>
        <w:jc w:val="both"/>
      </w:pPr>
      <w:r>
        <w:t>Играющий, включая взрослых, по очереди кидает кубик и называет столько слов со звуком «С», сколько выпадает число на гране кубика.</w:t>
      </w:r>
    </w:p>
    <w:p w:rsidR="00E03520" w:rsidRDefault="00E03520" w:rsidP="001C59F1">
      <w:pPr>
        <w:jc w:val="both"/>
      </w:pPr>
      <w:r>
        <w:t>Время раунда ограничивается 15 секундами вне зависимости от количества слов, которое надо придумать. Таймер можно включить, например, на мобильном телефоне.</w:t>
      </w:r>
    </w:p>
    <w:p w:rsidR="00E03520" w:rsidRDefault="00E03520" w:rsidP="001C59F1">
      <w:pPr>
        <w:jc w:val="both"/>
      </w:pPr>
      <w:r>
        <w:t>Подготовить фишки или их аналог на всех участников игры (по 30 шт. на каждого).</w:t>
      </w:r>
    </w:p>
    <w:p w:rsidR="00E03520" w:rsidRDefault="00E03520" w:rsidP="001C59F1">
      <w:pPr>
        <w:jc w:val="both"/>
      </w:pPr>
      <w:r w:rsidRPr="00A35E1A">
        <w:rPr>
          <w:b/>
          <w:i/>
        </w:rPr>
        <w:t>Формулировка задания для ребенка:</w:t>
      </w:r>
      <w:r>
        <w:t xml:space="preserve"> «Мы будем по очереди бросать кубик, какое выпало число, столько надо сказать слов со звуком «С». Но слова надо придумывать быстро, пока не прозвучал сигнал (до цифры 15 на экране и т.п. в зависимости от таймера в телефоне). Сколько слов успел сказать, столько фишек получишь. Давай соревноваться, кто быстрее наберёт 30 фишек.</w:t>
      </w:r>
    </w:p>
    <w:p w:rsidR="00E03520" w:rsidRDefault="00E03520" w:rsidP="00E03520"/>
    <w:p w:rsidR="004C3CB6" w:rsidRDefault="004C3CB6" w:rsidP="00E03520"/>
    <w:p w:rsidR="00E03520" w:rsidRPr="00A35E1A" w:rsidRDefault="00E03520" w:rsidP="00E03520">
      <w:pPr>
        <w:rPr>
          <w:b/>
        </w:rPr>
      </w:pPr>
      <w:r w:rsidRPr="00A35E1A">
        <w:rPr>
          <w:b/>
        </w:rPr>
        <w:t>Задание 5</w:t>
      </w:r>
    </w:p>
    <w:p w:rsidR="00E03520" w:rsidRPr="00A35E1A" w:rsidRDefault="00E03520" w:rsidP="00E03520">
      <w:pPr>
        <w:rPr>
          <w:b/>
        </w:rPr>
      </w:pPr>
      <w:r w:rsidRPr="00A35E1A">
        <w:rPr>
          <w:b/>
        </w:rPr>
        <w:t>Напиши слово правильно.</w:t>
      </w:r>
    </w:p>
    <w:p w:rsidR="00E03520" w:rsidRDefault="00E03520" w:rsidP="00E03520"/>
    <w:p w:rsidR="00E03520" w:rsidRDefault="00E03520" w:rsidP="001C59F1">
      <w:pPr>
        <w:jc w:val="both"/>
      </w:pPr>
      <w:r w:rsidRPr="00A35E1A">
        <w:rPr>
          <w:b/>
          <w:i/>
        </w:rPr>
        <w:t>Инструкция для родителя:</w:t>
      </w:r>
      <w:r>
        <w:t xml:space="preserve"> Написать ребенку на бумаге слова так, как указаны в примере. Можно придумать собственные слова со звуком «С» не более 5 букв в слове, лучше использовать слова без ь и ъ. Ребенок рядом пишет слово в исходном виде.</w:t>
      </w:r>
    </w:p>
    <w:p w:rsidR="00E03520" w:rsidRDefault="00E03520" w:rsidP="001C59F1">
      <w:pPr>
        <w:jc w:val="both"/>
      </w:pPr>
      <w:r>
        <w:t>Слова писать печатными буквами, крупно, разборчиво. Можно распечатать заранее подготовленные на компьютере слова.</w:t>
      </w:r>
    </w:p>
    <w:p w:rsidR="00E03520" w:rsidRDefault="00E03520" w:rsidP="001C59F1">
      <w:pPr>
        <w:jc w:val="both"/>
      </w:pPr>
      <w:r w:rsidRPr="00A35E1A">
        <w:rPr>
          <w:b/>
          <w:i/>
        </w:rPr>
        <w:t>Формулировка задания для ребенка:</w:t>
      </w:r>
      <w:r>
        <w:t xml:space="preserve"> «Незнайка перепутал буквы в слове, напиши рядом слова правильно»</w:t>
      </w:r>
    </w:p>
    <w:p w:rsidR="00E03520" w:rsidRDefault="00E03520" w:rsidP="00E03520">
      <w:r>
        <w:t>Пример: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ОСК (Ответ СОК)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ОЫС (Ответ ОСЫ)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МЕХС (Ответ СМЕХ)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СЫВЕ (Ответ ВЕСЫ)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СЛИА (Ответ СИЛА)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СТЛО (Ответ СТОЛ)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ААККС (Ответ КАСКА)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ООККС (Ответ КОКОС)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ОСН (Ответ СОН или НОС)</w:t>
      </w:r>
    </w:p>
    <w:p w:rsidR="00E03520" w:rsidRDefault="00E03520" w:rsidP="00E03520">
      <w:pPr>
        <w:pStyle w:val="a7"/>
        <w:numPr>
          <w:ilvl w:val="0"/>
          <w:numId w:val="7"/>
        </w:numPr>
      </w:pPr>
      <w:r>
        <w:t>ССАКЛ (Ответ КЛАСС)</w:t>
      </w:r>
    </w:p>
    <w:p w:rsidR="00E03520" w:rsidRPr="00E77482" w:rsidRDefault="00E03520" w:rsidP="00E03520">
      <w:pPr>
        <w:pStyle w:val="a7"/>
        <w:numPr>
          <w:ilvl w:val="0"/>
          <w:numId w:val="7"/>
        </w:numPr>
      </w:pPr>
      <w:r>
        <w:t>УСТК (Ответ КУСТ)</w:t>
      </w:r>
    </w:p>
    <w:p w:rsidR="00D41EBF" w:rsidRDefault="00D41EBF"/>
    <w:sectPr w:rsidR="00D41EBF" w:rsidSect="00634F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5E21" w:rsidRDefault="00515E21" w:rsidP="00A35E1A">
      <w:r>
        <w:separator/>
      </w:r>
    </w:p>
  </w:endnote>
  <w:endnote w:type="continuationSeparator" w:id="0">
    <w:p w:rsidR="00515E21" w:rsidRDefault="00515E21" w:rsidP="00A35E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104" w:rsidRDefault="00634F7B">
    <w:pPr>
      <w:pStyle w:val="a5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389145bea2fc7cd88439813e" o:spid="_x0000_s4097" type="#_x0000_t202" alt="{&quot;HashCode&quot;:-424964394,&quot;Height&quot;:841.0,&quot;Width&quot;:595.0,&quot;Placement&quot;:&quot;Footer&quot;,&quot;Index&quot;:&quot;Primary&quot;,&quot;Section&quot;:1,&quot;Top&quot;:0.0,&quot;Left&quot;:0.0}" style="position:absolute;margin-left:0;margin-top:807pt;width:595.3pt;height:19.85pt;z-index:251659264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" o:allowincell="f" filled="f" stroked="f" strokeweight=".5pt">
          <v:textbox inset=",0,20pt,0">
            <w:txbxContent>
              <w:p w:rsidR="00A73104" w:rsidRPr="00A73104" w:rsidRDefault="00A35E1A" w:rsidP="00A73104">
                <w:pPr>
                  <w:jc w:val="right"/>
                  <w:rPr>
                    <w:rFonts w:ascii="Arial" w:hAnsi="Arial" w:cs="Arial"/>
                    <w:color w:val="000000"/>
                    <w:sz w:val="20"/>
                  </w:rPr>
                </w:pPr>
                <w:proofErr w:type="spellStart"/>
                <w:r>
                  <w:rPr>
                    <w:rFonts w:ascii="Arial" w:hAnsi="Arial" w:cs="Arial"/>
                    <w:color w:val="000000"/>
                    <w:sz w:val="20"/>
                  </w:rPr>
                  <w:t>Confidential</w:t>
                </w:r>
                <w:proofErr w:type="spellEnd"/>
                <w:r>
                  <w:rPr>
                    <w:rFonts w:ascii="Arial" w:hAnsi="Arial" w:cs="Arial"/>
                    <w:color w:val="000000"/>
                    <w:sz w:val="20"/>
                  </w:rPr>
                  <w:t xml:space="preserve"> C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5E21" w:rsidRDefault="00515E21" w:rsidP="00A35E1A">
      <w:r>
        <w:separator/>
      </w:r>
    </w:p>
  </w:footnote>
  <w:footnote w:type="continuationSeparator" w:id="0">
    <w:p w:rsidR="00515E21" w:rsidRDefault="00515E21" w:rsidP="00A35E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47C9E"/>
    <w:multiLevelType w:val="hybridMultilevel"/>
    <w:tmpl w:val="2CC025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9A6679"/>
    <w:multiLevelType w:val="hybridMultilevel"/>
    <w:tmpl w:val="1C9E453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89501F"/>
    <w:multiLevelType w:val="hybridMultilevel"/>
    <w:tmpl w:val="BBF0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A21DA"/>
    <w:multiLevelType w:val="hybridMultilevel"/>
    <w:tmpl w:val="CA140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3338D"/>
    <w:multiLevelType w:val="hybridMultilevel"/>
    <w:tmpl w:val="CACC7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EE63AB"/>
    <w:multiLevelType w:val="hybridMultilevel"/>
    <w:tmpl w:val="67769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BD329D"/>
    <w:multiLevelType w:val="hybridMultilevel"/>
    <w:tmpl w:val="D87E010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824AA"/>
    <w:rsid w:val="000C1EE0"/>
    <w:rsid w:val="000E0A94"/>
    <w:rsid w:val="001C59F1"/>
    <w:rsid w:val="003824AA"/>
    <w:rsid w:val="004C3CB6"/>
    <w:rsid w:val="00515E21"/>
    <w:rsid w:val="005F7D97"/>
    <w:rsid w:val="00634F7B"/>
    <w:rsid w:val="00A35E1A"/>
    <w:rsid w:val="00AA4250"/>
    <w:rsid w:val="00D41EBF"/>
    <w:rsid w:val="00E03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20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352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03520"/>
  </w:style>
  <w:style w:type="paragraph" w:styleId="a5">
    <w:name w:val="footer"/>
    <w:basedOn w:val="a"/>
    <w:link w:val="a6"/>
    <w:uiPriority w:val="99"/>
    <w:unhideWhenUsed/>
    <w:rsid w:val="00E0352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03520"/>
  </w:style>
  <w:style w:type="paragraph" w:styleId="a7">
    <w:name w:val="List Paragraph"/>
    <w:basedOn w:val="a"/>
    <w:uiPriority w:val="34"/>
    <w:qFormat/>
    <w:rsid w:val="00E03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ROZKOVA Taisia</dc:creator>
  <cp:lastModifiedBy>User</cp:lastModifiedBy>
  <cp:revision>2</cp:revision>
  <dcterms:created xsi:type="dcterms:W3CDTF">2020-04-08T10:04:00Z</dcterms:created>
  <dcterms:modified xsi:type="dcterms:W3CDTF">2020-04-08T10:04:00Z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2020-04-06T20:37:32Z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b3945bf4-3608-492f-8ccf-000079abf986</vt:lpwstr>
  </property>
  <property fmtid="{D5CDD505-2E9C-101B-9397-08002B2CF9AE}" pid="8" name="MSIP_Label_fd1c0902-ed92-4fed-896d-2e7725de02d4_ContentBits">
    <vt:lpwstr>2</vt:lpwstr>
  </property>
</Properties>
</file>